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 EBC 经典徒步线 13 Days</w:t>
      </w:r>
    </w:p>
    <w:p>
      <w:pPr>
        <w:jc w:val="center"/>
      </w:pPr>
      <w:r>
        <w:rPr>
          <w:color w:val="a9a9a9"/>
          <w:sz w:val="18"/>
          <w:szCs w:val="18"/>
        </w:rPr>
        <w:t xml:space="preserve">加德满都-卢卡拉-帕克丁-南池-腾布奇-丁布奇-罗布奇-高乐雪-珠峰大本营-卡拉帕塔</w:t>
      </w:r>
    </w:p>
    <w:p/>
    <w:p>
      <w:pPr>
        <w:jc w:val="center"/>
      </w:pPr>
      <w:r>
        <w:rPr>
          <w:sz w:val="21"/>
          <w:szCs w:val="21"/>
        </w:rPr>
        <w:t xml:space="preserve">线路类型：徒步</w:t>
      </w:r>
    </w:p>
    <w:p>
      <w:pPr>
        <w:jc w:val="center"/>
      </w:pPr>
      <w:r>
        <w:rPr>
          <w:sz w:val="21"/>
          <w:szCs w:val="21"/>
        </w:rPr>
        <w:t xml:space="preserve">天数：13天</w:t>
      </w:r>
    </w:p>
    <w:p>
      <w:pPr>
        <w:jc w:val="center"/>
      </w:pPr>
      <w:r>
        <w:rPr>
          <w:color w:val="0071bb"/>
          <w:sz w:val="21"/>
          <w:szCs w:val="21"/>
          <w:b w:val="1"/>
          <w:bCs w:val="1"/>
        </w:rPr>
        <w:t xml:space="preserve">综合强度：6星</w:t>
      </w:r>
    </w:p>
    <w:p>
      <w:pPr>
        <w:jc w:val="center"/>
      </w:pPr>
      <w:r>
        <w:rPr>
          <w:sz w:val="21"/>
          <w:szCs w:val="21"/>
        </w:rPr>
        <w:t xml:space="preserve">最小参团年龄：8岁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尼泊尔是南亚内陆国家，亚洲古国之一。这里拥有世界十大高峰中的八座，是登山爱好者的聚集地；这里有山国“春城”加德满都,四周青山环绕，常年鲜花盛开； 这里的人们受到喜马拉雅众山峰的庇护，敬畏高山，敬畏自然，拥有平和善良的内心；这里的孩子们拥有纯澈的眼神，这里的人们用合十礼表示尊重和友好。这条精 心安排的尼泊尔线路带我们登上巍巍雪山，领略珠穆朗玛峰的壮景，等待每一个日出与日落；带我们在飞机上俯视喜马拉雅山脉的雪景；带我们克服高原反应，进入夏尔巴人的昆布村庄，沿着被雪覆盖的峭壁，登上神秘的峰顶；带我们探索高山小镇的舍利塔和寺庙…天空触手可及，我们还在前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完成高海拔旅程，登上一座座“众神的白色座椅”，俯视喜马拉雅山脉的壮景
</w:t>
      </w:r>
    </w:p>
    <w:p>
      <w:pPr/>
      <w:r>
        <w:rPr>
          <w:sz w:val="24"/>
          <w:szCs w:val="24"/>
        </w:rPr>
        <w:t xml:space="preserve">▪ 走进加德满都，探访那里的佛教寺庙和舍利塔
</w:t>
      </w:r>
    </w:p>
    <w:p>
      <w:pPr/>
      <w:r>
        <w:rPr>
          <w:sz w:val="24"/>
          <w:szCs w:val="24"/>
        </w:rPr>
        <w:t xml:space="preserve">▪ 夜宿尼泊尔山间小镇，听那里的夏尔巴人讲述山与神的故事
</w:t>
      </w:r>
    </w:p>
    <w:p>
      <w:pPr/>
      <w:r>
        <w:rPr>
          <w:sz w:val="24"/>
          <w:szCs w:val="24"/>
        </w:rPr>
        <w:t xml:space="preserve">▪ 卡拉帕塔，观赏珠穆朗玛峰最美的风景</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今天我们乘飞机到达海拔1350米的尼泊尔首都，这里是巴格马提河和比兴马提河的交汇处，四周群山环抱，四季如春，素有“山中天堂”的美称。我们的专业领队会在机场迎接并将我们带往酒店。</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：早餐；午餐（自理）；晚餐（自理）</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卢卡拉（lukla） - 帕克丁（Phakding）</w:t>
      </w:r>
    </w:p>
    <w:p/>
    <w:p>
      <w:pPr/>
      <w:r>
        <w:rPr>
          <w:b w:val="1"/>
          <w:bCs w:val="1"/>
        </w:rPr>
        <w:t xml:space="preserve">行程：</w:t>
      </w:r>
    </w:p>
    <w:p>
      <w:pPr>
        <w:jc w:val="both"/>
      </w:pPr>
      <w:r>
        <w:rPr/>
        <w:t xml:space="preserve">今天我们乘坐加德满都到卢卡拉的早班飞机，透过云层，我们依稀看见下面的村庄、山峦、树林、湖泊，还可以领略到喜马拉雅山脉东部的全貌。蓝塘、格莉山卡、Numbur、Manglungtse，我们听着领队讲述这些山峰的名字，虽然无法记全它们的尼泊尔语名，但一个个关于山峰的传说吸引着我们。最后还能远远看见让人魂牵梦绕的珠穆朗玛峰。到达</w:t>
      </w:r>
      <w:r>
        <w:rPr>
          <w:color w:val="0071bb"/>
          <w:b w:val="1"/>
          <w:bCs w:val="1"/>
        </w:rPr>
        <w:t xml:space="preserve">卢卡拉</w:t>
      </w:r>
      <w:r>
        <w:rPr/>
        <w:t xml:space="preserve"/>
      </w:r>
      <w:r>
        <w:rPr>
          <w:color w:val="0071bb"/>
          <w:b w:val="1"/>
          <w:bCs w:val="1"/>
        </w:rPr>
        <w:t xml:space="preserve">(Lukla,2700米)</w:t>
      </w:r>
      <w:r>
        <w:rPr/>
        <w:t xml:space="preserve">后，当地的夏尔巴人会提供必要的登山装备。我们先朝着杜多峡谷的方向，经过</w:t>
      </w:r>
      <w:r>
        <w:rPr>
          <w:color w:val="0071bb"/>
          <w:b w:val="1"/>
          <w:bCs w:val="1"/>
        </w:rPr>
        <w:t xml:space="preserve">Chaunrikarka村庄（2621</w:t>
      </w:r>
      <w:r>
        <w:rPr/>
        <w:t xml:space="preserve"/>
      </w:r>
      <w:r>
        <w:rPr>
          <w:color w:val="0071bb"/>
          <w:b w:val="1"/>
          <w:bCs w:val="1"/>
        </w:rPr>
        <w:t xml:space="preserve">米）</w:t>
      </w:r>
      <w:r>
        <w:rPr/>
        <w:t xml:space="preserve">，穿过种满蔬菜的田地，通过一座木桥度过杜多河，最终到达</w:t>
      </w:r>
      <w:r>
        <w:rPr>
          <w:color w:val="0071bb"/>
          <w:b w:val="1"/>
          <w:bCs w:val="1"/>
        </w:rPr>
        <w:t xml:space="preserve">帕克丁</w:t>
      </w:r>
      <w:r>
        <w:rPr/>
        <w:t xml:space="preserve"/>
      </w:r>
      <w:r>
        <w:rPr>
          <w:color w:val="0071bb"/>
          <w:b w:val="1"/>
          <w:bCs w:val="1"/>
        </w:rPr>
        <w:t xml:space="preserve"> （Phakding，2600</w:t>
      </w:r>
      <w:r>
        <w:rPr/>
        <w:t xml:space="preserve"/>
      </w:r>
      <w:r>
        <w:rPr>
          <w:color w:val="0071bb"/>
          <w:b w:val="1"/>
          <w:bCs w:val="1"/>
        </w:rPr>
        <w:t xml:space="preserve">米）</w:t>
      </w:r>
      <w:r>
        <w:rPr/>
        <w:t xml:space="preserve">。无论景色如何变化，那些巍巍屹立的山峰就像是巨人般，遥望着我们的每一步。</w:t>
      </w:r>
    </w:p>
    <w:p>
      <w:pPr>
        <w:jc w:val="both"/>
      </w:pPr>
      <w:r>
        <w:rPr/>
        <w:t xml:space="preserve"/>
      </w:r>
      <w:r>
        <w:rPr>
          <w:b w:val="1"/>
          <w:bCs w:val="1"/>
        </w:rPr>
        <w:t xml:space="preserve">住宿</w:t>
      </w:r>
      <w:r>
        <w:rPr/>
        <w:t xml:space="preserve">：帕克丁特色高山小屋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：＋180/-210米</w:t>
      </w:r>
    </w:p>
    <w:p>
      <w:pPr>
        <w:jc w:val="both"/>
      </w:pPr>
      <w:r>
        <w:rPr/>
        <w:t xml:space="preserve"/>
      </w:r>
      <w:r>
        <w:rPr>
          <w:b w:val="1"/>
          <w:bCs w:val="1"/>
        </w:rPr>
        <w:t xml:space="preserve">最高海拔</w:t>
      </w:r>
      <w:r>
        <w:rPr/>
        <w:t xml:space="preserve">：2804米</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帕克丁（Phakding） - 南池（Namche Bazar）</w:t>
      </w:r>
    </w:p>
    <w:p/>
    <w:p>
      <w:pPr/>
      <w:r>
        <w:rPr>
          <w:b w:val="1"/>
          <w:bCs w:val="1"/>
        </w:rPr>
        <w:t xml:space="preserve">行程：</w:t>
      </w:r>
    </w:p>
    <w:p>
      <w:pPr>
        <w:jc w:val="both"/>
      </w:pPr>
      <w:r>
        <w:rPr/>
        <w:t xml:space="preserve">今天沿着</w:t>
      </w:r>
      <w:r>
        <w:rPr>
          <w:color w:val="0071bb"/>
          <w:b w:val="1"/>
          <w:bCs w:val="1"/>
        </w:rPr>
        <w:t xml:space="preserve">杜多河</w:t>
      </w:r>
      <w:r>
        <w:rPr/>
        <w:t xml:space="preserve">开始</w:t>
      </w:r>
      <w:r>
        <w:rPr>
          <w:color w:val="0071bb"/>
          <w:b w:val="1"/>
          <w:bCs w:val="1"/>
        </w:rPr>
        <w:t xml:space="preserve">徒步</w:t>
      </w:r>
      <w:r>
        <w:rPr/>
        <w:t xml:space="preserve">，路上坡度缓和。我们度过杜多河，经过Jorsale村庄（2805米），然后沿着陡峭的山坡前往</w:t>
      </w:r>
      <w:r>
        <w:rPr>
          <w:color w:val="0071bb"/>
          <w:b w:val="1"/>
          <w:bCs w:val="1"/>
        </w:rPr>
        <w:t xml:space="preserve">南池（Namche Bazar）</w:t>
      </w:r>
      <w:r>
        <w:rPr/>
        <w:t xml:space="preserve">。半个小时以后，我们就能在远处见到</w:t>
      </w:r>
      <w:r>
        <w:rPr>
          <w:color w:val="0071bb"/>
          <w:b w:val="1"/>
          <w:bCs w:val="1"/>
        </w:rPr>
        <w:t xml:space="preserve">珠穆朗玛峰</w:t>
      </w:r>
      <w:r>
        <w:rPr/>
        <w:t xml:space="preserve">的模样。它是喜马拉雅山脉的“女神”之峰，白雪皑皑，云雾环绕。我们的目的地是南池，这里是尼泊尔著名的商业中心，来自西藏的商人们在这里开店、售卖从西藏带来的首饰和工艺品。经历了辛苦的高山徒步后，这个小镇的一切都显得祥和、宁静。</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：＋1040/－350米</w:t>
      </w:r>
    </w:p>
    <w:p>
      <w:pPr>
        <w:jc w:val="both"/>
      </w:pPr>
      <w:r>
        <w:rPr/>
        <w:t xml:space="preserve"/>
      </w:r>
      <w:r>
        <w:rPr>
          <w:b w:val="1"/>
          <w:bCs w:val="1"/>
        </w:rPr>
        <w:t xml:space="preserve">最高海拔</w:t>
      </w:r>
      <w:r>
        <w:rPr/>
        <w:t xml:space="preserve">：3440米</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南池（Namche Bazar）</w:t>
      </w:r>
    </w:p>
    <w:p/>
    <w:p>
      <w:pPr/>
      <w:r>
        <w:rPr>
          <w:b w:val="1"/>
          <w:bCs w:val="1"/>
        </w:rPr>
        <w:t xml:space="preserve">行程：</w:t>
      </w:r>
    </w:p>
    <w:p>
      <w:pPr>
        <w:jc w:val="both"/>
      </w:pPr>
      <w:r>
        <w:rPr/>
        <w:t xml:space="preserve">今天我们将在这座著名的</w:t>
      </w:r>
      <w:r>
        <w:rPr>
          <w:color w:val="0071bb"/>
          <w:b w:val="1"/>
          <w:bCs w:val="1"/>
        </w:rPr>
        <w:t xml:space="preserve">夏尔巴村庄</w:t>
      </w:r>
      <w:r>
        <w:rPr/>
        <w:t xml:space="preserve">度过一天。每个礼拜在这里会有一个</w:t>
      </w:r>
      <w:r>
        <w:rPr>
          <w:color w:val="0071bb"/>
          <w:b w:val="1"/>
          <w:bCs w:val="1"/>
        </w:rPr>
        <w:t xml:space="preserve">集市</w:t>
      </w:r>
      <w:r>
        <w:rPr/>
        <w:t xml:space="preserve">，附近的农民们带来他们种植的小麦、玉米、小米，想在这里卖出好价钱。我们逛逛西藏人开的工艺品店，去集市看一看当地的农作物，跟着领队去当地的特色餐馆吃一顿午餐，学会用合十礼向当地人民表示友好和尊重，体验一回高海拔人民的生活。</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：早餐（酒店）；午餐；晚餐</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南池（Namche Bazar） - 腾布奇（Tengboche）</w:t>
      </w:r>
    </w:p>
    <w:p/>
    <w:p>
      <w:pPr/>
      <w:r>
        <w:rPr>
          <w:b w:val="1"/>
          <w:bCs w:val="1"/>
        </w:rPr>
        <w:t xml:space="preserve">行程：</w:t>
      </w:r>
    </w:p>
    <w:p>
      <w:pPr>
        <w:jc w:val="both"/>
      </w:pPr>
      <w:r>
        <w:rPr/>
        <w:t xml:space="preserve">今天我们先沿着山脊的一条坡度平缓的小径向上攀爬，一直行走至一个叫作Mong的平坡。徒步的过程中我们可以看到两座景色壮观的山峰, 一路起起伏伏，锻炼了我们的耐力和毅力，同时也让我们的身体越发适应高山的环境。</w:t>
      </w:r>
    </w:p>
    <w:p>
      <w:pPr>
        <w:jc w:val="both"/>
      </w:pPr>
      <w:r>
        <w:rPr/>
        <w:t xml:space="preserve"/>
      </w:r>
      <w:r>
        <w:rPr>
          <w:b w:val="1"/>
          <w:bCs w:val="1"/>
        </w:rPr>
        <w:t xml:space="preserve">住宿</w:t>
      </w:r>
      <w:r>
        <w:rPr/>
        <w:t xml:space="preserve">：腾布奇特色高山小屋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：＋617/－190米</w:t>
      </w:r>
    </w:p>
    <w:p>
      <w:pPr>
        <w:jc w:val="both"/>
      </w:pPr>
      <w:r>
        <w:rPr/>
        <w:t xml:space="preserve"/>
      </w:r>
      <w:r>
        <w:rPr>
          <w:b w:val="1"/>
          <w:bCs w:val="1"/>
        </w:rPr>
        <w:t xml:space="preserve">最高海拔</w:t>
      </w:r>
      <w:r>
        <w:rPr/>
        <w:t xml:space="preserve">：3867米</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腾布奇（Tengboche） - 丁布奇（Dingboche）</w:t>
      </w:r>
    </w:p>
    <w:p/>
    <w:p>
      <w:pPr/>
      <w:r>
        <w:rPr>
          <w:b w:val="1"/>
          <w:bCs w:val="1"/>
        </w:rPr>
        <w:t xml:space="preserve">行程：</w:t>
      </w:r>
    </w:p>
    <w:p>
      <w:pPr>
        <w:jc w:val="both"/>
      </w:pPr>
      <w:r>
        <w:rPr/>
        <w:t xml:space="preserve">今天又是徒步量较大的一天。我们慢慢地上行，沿途可以看到安娜普纳峰的风景。此时此刻，我们懂得每一个前进的脚步都是不可或缺的，正因为之前的不放弃，我们才有机会领略到更壮观的风景。海拔上升至4000米，高原反应可能会越加明显，我们的领队会提供最专业和最贴心的帮助，带领我们共度难关。</w:t>
      </w:r>
    </w:p>
    <w:p>
      <w:pPr>
        <w:jc w:val="both"/>
      </w:pPr>
      <w:r>
        <w:rPr/>
        <w:t xml:space="preserve"/>
      </w:r>
      <w:r>
        <w:rPr>
          <w:b w:val="1"/>
          <w:bCs w:val="1"/>
        </w:rPr>
        <w:t xml:space="preserve">住宿</w:t>
      </w:r>
      <w:r>
        <w:rPr/>
        <w:t xml:space="preserve">：丁布奇特色高山小屋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：＋550米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丁布奇（Dingboche） - 罗布奇（Lobuche）</w:t>
      </w:r>
    </w:p>
    <w:p/>
    <w:p>
      <w:pPr/>
      <w:r>
        <w:rPr>
          <w:b w:val="1"/>
          <w:bCs w:val="1"/>
        </w:rPr>
        <w:t xml:space="preserve">行程：</w:t>
      </w:r>
    </w:p>
    <w:p>
      <w:pPr>
        <w:jc w:val="both"/>
      </w:pPr>
      <w:r>
        <w:rPr/>
        <w:t xml:space="preserve">相比前几天，今天的徒步会轻松许多。我们先沿着小径到达</w:t>
      </w:r>
      <w:r>
        <w:rPr>
          <w:color w:val="0071bb"/>
          <w:b w:val="1"/>
          <w:bCs w:val="1"/>
        </w:rPr>
        <w:t xml:space="preserve">Thokla（4620</w:t>
      </w:r>
      <w:r>
        <w:rPr/>
        <w:t xml:space="preserve"/>
      </w:r>
      <w:r>
        <w:rPr>
          <w:color w:val="0071bb"/>
          <w:b w:val="1"/>
          <w:bCs w:val="1"/>
        </w:rPr>
        <w:t xml:space="preserve">米）</w:t>
      </w:r>
      <w:r>
        <w:rPr/>
        <w:t xml:space="preserve">，然后完成一段陡坡到达Thokla山口，那里屹立着纪念攀登珠穆朗玛峰而不幸遇难的</w:t>
      </w:r>
      <w:r>
        <w:rPr>
          <w:color w:val="0071bb"/>
          <w:b w:val="1"/>
          <w:bCs w:val="1"/>
        </w:rPr>
        <w:t xml:space="preserve">纪念碑</w:t>
      </w:r>
      <w:r>
        <w:rPr/>
        <w:t xml:space="preserve">。珠峰对每一个登山爱好者来说都像是一个遥不可及的梦，就算前面的人倒下了，后来的人也会怀揣着这个大家共有的梦想继续前进，因此这路上的每一个人都是可敬的。</w:t>
      </w:r>
    </w:p>
    <w:p>
      <w:pPr>
        <w:jc w:val="both"/>
      </w:pPr>
      <w:r>
        <w:rPr/>
        <w:t xml:space="preserve"/>
      </w:r>
      <w:r>
        <w:rPr>
          <w:b w:val="1"/>
          <w:bCs w:val="1"/>
        </w:rPr>
        <w:t xml:space="preserve">住宿</w:t>
      </w:r>
      <w:r>
        <w:rPr/>
        <w:t xml:space="preserve">：罗布奇特色高山小屋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：＋580米</w:t>
      </w:r>
    </w:p>
    <w:p>
      <w:pPr>
        <w:jc w:val="both"/>
      </w:pPr>
      <w:r>
        <w:rPr/>
        <w:t xml:space="preserve"/>
      </w:r>
      <w:r>
        <w:rPr>
          <w:b w:val="1"/>
          <w:bCs w:val="1"/>
        </w:rPr>
        <w:t xml:space="preserve">最高海拔</w:t>
      </w:r>
      <w:r>
        <w:rPr/>
        <w:t xml:space="preserve">：4930米</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罗布奇（Lobuche） - 高乐雪（Goraksehp） - 珠峰大本营（Everest Base Camp） - 高乐雪（Goraksehp）</w:t>
      </w:r>
    </w:p>
    <w:p/>
    <w:p>
      <w:pPr/>
      <w:r>
        <w:rPr>
          <w:b w:val="1"/>
          <w:bCs w:val="1"/>
        </w:rPr>
        <w:t xml:space="preserve">行程：</w:t>
      </w:r>
    </w:p>
    <w:p>
      <w:pPr>
        <w:jc w:val="both"/>
      </w:pPr>
      <w:r>
        <w:rPr/>
        <w:t xml:space="preserve">今天起个早，可以看到高山地区早晨的美景。我们沿着昆布地区的冰川前行，到达</w:t>
      </w:r>
      <w:r>
        <w:rPr>
          <w:color w:val="0071bb"/>
          <w:b w:val="1"/>
          <w:bCs w:val="1"/>
        </w:rPr>
        <w:t xml:space="preserve">高乐雪（Gorakshep）</w:t>
      </w:r>
      <w:r>
        <w:rPr/>
        <w:t xml:space="preserve">。接着完成一段上升的陡坡，我们终于到达</w:t>
      </w:r>
      <w:r>
        <w:rPr>
          <w:color w:val="0071bb"/>
          <w:b w:val="1"/>
          <w:bCs w:val="1"/>
        </w:rPr>
        <w:t xml:space="preserve">卡拉帕塔腹地（</w:t>
      </w:r>
      <w:r>
        <w:rPr/>
        <w:t xml:space="preserve"/>
      </w:r>
      <w:r>
        <w:rPr>
          <w:color w:val="0071bb"/>
          <w:b w:val="1"/>
          <w:bCs w:val="1"/>
        </w:rPr>
        <w:t xml:space="preserve">Kala Patar</w:t>
      </w:r>
      <w:r>
        <w:rPr/>
        <w:t xml:space="preserve"/>
      </w:r>
      <w:r>
        <w:rPr>
          <w:color w:val="0071bb"/>
          <w:b w:val="1"/>
          <w:bCs w:val="1"/>
        </w:rPr>
        <w:t xml:space="preserve">）</w:t>
      </w:r>
      <w:r>
        <w:rPr/>
        <w:t xml:space="preserve">，置身于山脊中心的谷地，四周围绕着</w:t>
      </w:r>
      <w:r>
        <w:rPr>
          <w:color w:val="0071bb"/>
          <w:b w:val="1"/>
          <w:bCs w:val="1"/>
        </w:rPr>
        <w:t xml:space="preserve">珠峰（</w:t>
      </w:r>
      <w:r>
        <w:rPr/>
        <w:t xml:space="preserve"/>
      </w:r>
      <w:r>
        <w:rPr>
          <w:color w:val="0071bb"/>
          <w:b w:val="1"/>
          <w:bCs w:val="1"/>
        </w:rPr>
        <w:t xml:space="preserve">8848</w:t>
      </w:r>
      <w:r>
        <w:rPr/>
        <w:t xml:space="preserve"/>
      </w:r>
      <w:r>
        <w:rPr>
          <w:color w:val="0071bb"/>
          <w:b w:val="1"/>
          <w:bCs w:val="1"/>
        </w:rPr>
        <w:t xml:space="preserve">米）</w:t>
      </w:r>
      <w:r>
        <w:rPr/>
        <w:t xml:space="preserve">、</w:t>
      </w:r>
      <w:r>
        <w:rPr>
          <w:color w:val="0071bb"/>
          <w:b w:val="1"/>
          <w:bCs w:val="1"/>
        </w:rPr>
        <w:t xml:space="preserve">洛子峰（</w:t>
      </w:r>
      <w:r>
        <w:rPr/>
        <w:t xml:space="preserve"/>
      </w:r>
      <w:r>
        <w:rPr>
          <w:color w:val="0071bb"/>
          <w:b w:val="1"/>
          <w:bCs w:val="1"/>
        </w:rPr>
        <w:t xml:space="preserve">8516</w:t>
      </w:r>
      <w:r>
        <w:rPr/>
        <w:t xml:space="preserve"/>
      </w:r>
      <w:r>
        <w:rPr>
          <w:color w:val="0071bb"/>
          <w:b w:val="1"/>
          <w:bCs w:val="1"/>
        </w:rPr>
        <w:t xml:space="preserve">米）</w:t>
      </w:r>
      <w:r>
        <w:rPr/>
        <w:t xml:space="preserve">、</w:t>
      </w:r>
      <w:r>
        <w:rPr>
          <w:color w:val="0071bb"/>
          <w:b w:val="1"/>
          <w:bCs w:val="1"/>
        </w:rPr>
        <w:t xml:space="preserve">努子峰（</w:t>
      </w:r>
      <w:r>
        <w:rPr/>
        <w:t xml:space="preserve"/>
      </w:r>
      <w:r>
        <w:rPr>
          <w:color w:val="0071bb"/>
          <w:b w:val="1"/>
          <w:bCs w:val="1"/>
        </w:rPr>
        <w:t xml:space="preserve">7864</w:t>
      </w:r>
      <w:r>
        <w:rPr/>
        <w:t xml:space="preserve"/>
      </w:r>
      <w:r>
        <w:rPr>
          <w:color w:val="0071bb"/>
          <w:b w:val="1"/>
          <w:bCs w:val="1"/>
        </w:rPr>
        <w:t xml:space="preserve">米）</w:t>
      </w:r>
      <w:r>
        <w:rPr/>
        <w:t xml:space="preserve">、</w:t>
      </w:r>
      <w:r>
        <w:rPr>
          <w:color w:val="0071bb"/>
          <w:b w:val="1"/>
          <w:bCs w:val="1"/>
        </w:rPr>
        <w:t xml:space="preserve">普莫里峰（</w:t>
      </w:r>
      <w:r>
        <w:rPr/>
        <w:t xml:space="preserve"/>
      </w:r>
      <w:r>
        <w:rPr>
          <w:color w:val="0071bb"/>
          <w:b w:val="1"/>
          <w:bCs w:val="1"/>
        </w:rPr>
        <w:t xml:space="preserve">7185</w:t>
      </w:r>
      <w:r>
        <w:rPr/>
        <w:t xml:space="preserve"/>
      </w:r>
      <w:r>
        <w:rPr>
          <w:color w:val="0071bb"/>
          <w:b w:val="1"/>
          <w:bCs w:val="1"/>
        </w:rPr>
        <w:t xml:space="preserve">米）</w:t>
      </w:r>
      <w:r>
        <w:rPr/>
        <w:t xml:space="preserve">等众多著名的高峰，仿佛是一个个巨人守护着他们共同的瑰宝之地。在卡拉帕塔，就那样静静得观赏珠穆朗玛的最美景色，把这一幕印刻在脑海，永远不忘记。</w:t>
      </w:r>
    </w:p>
    <w:p>
      <w:pPr>
        <w:jc w:val="both"/>
      </w:pPr>
      <w:r>
        <w:rPr/>
        <w:t xml:space="preserve"/>
      </w:r>
      <w:r>
        <w:rPr>
          <w:b w:val="1"/>
          <w:bCs w:val="1"/>
        </w:rPr>
        <w:t xml:space="preserve">住宿</w:t>
      </w:r>
      <w:r>
        <w:rPr/>
        <w:t xml:space="preserve">：高乐雪特色高山小屋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：1300米</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高乐雪（Goraksehp） - 卡拉帕塔（Kalapattar） - 罗布奇（Lobuche）</w:t>
      </w:r>
    </w:p>
    <w:p/>
    <w:p>
      <w:pPr/>
      <w:r>
        <w:rPr>
          <w:b w:val="1"/>
          <w:bCs w:val="1"/>
        </w:rPr>
        <w:t xml:space="preserve">行程：</w:t>
      </w:r>
    </w:p>
    <w:p>
      <w:pPr>
        <w:jc w:val="both"/>
      </w:pPr>
      <w:r>
        <w:rPr/>
        <w:t xml:space="preserve">今天是比较辛苦的一天，我们将翻越海拔5550米的卡拉帕塔垭口。</w:t>
      </w:r>
    </w:p>
    <w:p>
      <w:pPr>
        <w:jc w:val="both"/>
      </w:pPr>
      <w:r>
        <w:rPr/>
        <w:t xml:space="preserve"/>
      </w:r>
      <w:r>
        <w:rPr>
          <w:b w:val="1"/>
          <w:bCs w:val="1"/>
        </w:rPr>
        <w:t xml:space="preserve">住宿</w:t>
      </w:r>
      <w:r>
        <w:rPr/>
        <w:t xml:space="preserve">：罗布奇特色高山小屋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：＋541／－620米</w:t>
      </w:r>
    </w:p>
    <w:p>
      <w:pPr>
        <w:jc w:val="both"/>
      </w:pPr>
      <w:r>
        <w:rPr/>
        <w:t xml:space="preserve"/>
      </w:r>
      <w:r>
        <w:rPr>
          <w:b w:val="1"/>
          <w:bCs w:val="1"/>
        </w:rPr>
        <w:t xml:space="preserve">最高海拔</w:t>
      </w:r>
      <w:r>
        <w:rPr/>
        <w:t xml:space="preserve">：4240米</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罗布奇（Lobuche） - 腾布奇（Tengboche） - 南池（Namche Bazar）</w:t>
      </w:r>
    </w:p>
    <w:p/>
    <w:p>
      <w:pPr/>
      <w:r>
        <w:rPr>
          <w:b w:val="1"/>
          <w:bCs w:val="1"/>
        </w:rPr>
        <w:t xml:space="preserve">行程：</w:t>
      </w:r>
    </w:p>
    <w:p>
      <w:pPr>
        <w:jc w:val="both"/>
      </w:pPr>
      <w:r>
        <w:rPr/>
        <w:t xml:space="preserve">下午我们将一鼓作气直至</w:t>
      </w:r>
      <w:r>
        <w:rPr>
          <w:color w:val="0071bb"/>
          <w:b w:val="1"/>
          <w:bCs w:val="1"/>
        </w:rPr>
        <w:t xml:space="preserve">南池市场</w:t>
      </w:r>
      <w:r>
        <w:rPr/>
        <w:t xml:space="preserve">。下山的时候，回望我们所经过的风景，又是别样的心情。曾经的艰辛已经过去，迎接我们的将是崭新、美好的明天。</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：－800米</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D11</w:t>
      </w:r>
      <w:r>
        <w:rPr/>
        <w:t xml:space="preserve"> </w:t>
      </w:r>
      <w:r>
        <w:rPr>
          <w:sz w:val="24"/>
          <w:szCs w:val="24"/>
          <w:b w:val="1"/>
          <w:bCs w:val="1"/>
        </w:rPr>
        <w:t xml:space="preserve">南池（Namche Bazar） - 卢卡拉（lukla）</w:t>
      </w:r>
    </w:p>
    <w:p/>
    <w:p>
      <w:pPr/>
      <w:r>
        <w:rPr>
          <w:b w:val="1"/>
          <w:bCs w:val="1"/>
        </w:rPr>
        <w:t xml:space="preserve">行程：</w:t>
      </w:r>
    </w:p>
    <w:p>
      <w:pPr>
        <w:jc w:val="both"/>
      </w:pPr>
      <w:r>
        <w:rPr/>
        <w:t xml:space="preserve">今天我们将穿过</w:t>
      </w:r>
      <w:r>
        <w:rPr>
          <w:color w:val="0071bb"/>
          <w:b w:val="1"/>
          <w:bCs w:val="1"/>
        </w:rPr>
        <w:t xml:space="preserve">古迷拉森林（</w:t>
      </w:r>
      <w:r>
        <w:rPr/>
        <w:t xml:space="preserve"/>
      </w:r>
      <w:r>
        <w:rPr>
          <w:color w:val="0071bb"/>
          <w:b w:val="1"/>
          <w:bCs w:val="1"/>
        </w:rPr>
        <w:t xml:space="preserve">Gumila Forest</w:t>
      </w:r>
      <w:r>
        <w:rPr/>
        <w:t xml:space="preserve"/>
      </w:r>
      <w:r>
        <w:rPr>
          <w:color w:val="0071bb"/>
          <w:b w:val="1"/>
          <w:bCs w:val="1"/>
        </w:rPr>
        <w:t xml:space="preserve">）</w:t>
      </w:r>
      <w:r>
        <w:rPr/>
        <w:t xml:space="preserve">，最终回到卢卡拉。我们聆听着风吹树叶的沙沙声，沉醉于森林的绿天空的蓝。</w:t>
      </w:r>
    </w:p>
    <w:p>
      <w:pPr>
        <w:jc w:val="both"/>
      </w:pPr>
      <w:r>
        <w:rPr/>
        <w:t xml:space="preserve"/>
      </w:r>
      <w:r>
        <w:rPr>
          <w:b w:val="1"/>
          <w:bCs w:val="1"/>
        </w:rPr>
        <w:t xml:space="preserve">住宿</w:t>
      </w:r>
      <w:r>
        <w:rPr/>
        <w:t xml:space="preserve">：卢卡拉精品酒店</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：400米</w:t>
      </w:r>
    </w:p>
    <w:p>
      <w:pPr/>
      <w:r>
        <w:pict>
          <v:shape id="_x0000_s11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color w:val="ea0204"/>
          <w:sz w:val="24"/>
          <w:szCs w:val="24"/>
          <w:b w:val="1"/>
          <w:bCs w:val="1"/>
        </w:rPr>
        <w:t xml:space="preserve">D12</w:t>
      </w:r>
      <w:r>
        <w:rPr/>
        <w:t xml:space="preserve"> </w:t>
      </w:r>
      <w:r>
        <w:rPr>
          <w:sz w:val="24"/>
          <w:szCs w:val="24"/>
          <w:b w:val="1"/>
          <w:bCs w:val="1"/>
        </w:rPr>
        <w:t xml:space="preserve">卢卡拉（lukla） - 加德满都（Kathmandu）</w:t>
      </w:r>
    </w:p>
    <w:p/>
    <w:p>
      <w:pPr/>
      <w:r>
        <w:rPr>
          <w:b w:val="1"/>
          <w:bCs w:val="1"/>
        </w:rPr>
        <w:t xml:space="preserve">行程：</w:t>
      </w:r>
    </w:p>
    <w:p>
      <w:pPr>
        <w:jc w:val="both"/>
      </w:pPr>
      <w:r>
        <w:rPr/>
        <w:t xml:space="preserve">我们乘坐早上的飞机前往尼泊尔首都，如果天气晴好，我们可以再次俯视喜马拉雅山脉的美景。入驻酒店稍作休息后，我们回到这座古老城市的街道上，去探访那里的</w:t>
      </w:r>
      <w:r>
        <w:rPr>
          <w:color w:val="0071bb"/>
          <w:b w:val="1"/>
          <w:bCs w:val="1"/>
        </w:rPr>
        <w:t xml:space="preserve">巴德岗广场</w:t>
      </w:r>
      <w:r>
        <w:rPr/>
        <w:t xml:space="preserve">。古老的宫殿里陈列着尼泊尔最优秀的古代雕刻和绘画作品，岁月的磨砺让整座建筑有了一种繁华落尽的沧桑感。只有在这座中世纪王城里，我们才能体验到平民与古代贵族气息的融合。</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1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color w:val="ea0204"/>
          <w:sz w:val="24"/>
          <w:szCs w:val="24"/>
          <w:b w:val="1"/>
          <w:bCs w:val="1"/>
        </w:rPr>
        <w:t xml:space="preserve">D13</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今天是在尼泊尔的最后一天，若时间充裕，可以随意游走于这座“山中春城”，自由参观</w:t>
      </w:r>
      <w:r>
        <w:rPr>
          <w:color w:val="0071bb"/>
          <w:b w:val="1"/>
          <w:bCs w:val="1"/>
        </w:rPr>
        <w:t xml:space="preserve">帕斯帕提那神庙（Pashupatinath Temple）</w:t>
      </w:r>
      <w:r>
        <w:rPr/>
        <w:t xml:space="preserve">和</w:t>
      </w:r>
      <w:r>
        <w:rPr>
          <w:color w:val="0071bb"/>
          <w:b w:val="1"/>
          <w:bCs w:val="1"/>
        </w:rPr>
        <w:t xml:space="preserve">博德纳佛塔（Bodhnath Stupa）</w:t>
      </w:r>
      <w:r>
        <w:rPr/>
        <w:t xml:space="preserve">，还可以在首都买些当地特产。最后到达机场踏上回程，离开美丽的夏尔巴之国。</w:t>
      </w:r>
    </w:p>
    <w:p>
      <w:pPr>
        <w:jc w:val="both"/>
      </w:pPr>
      <w:r>
        <w:rPr/>
        <w:t xml:space="preserve"/>
      </w:r>
      <w:r>
        <w:rPr>
          <w:b w:val="1"/>
          <w:bCs w:val="1"/>
        </w:rPr>
        <w:t xml:space="preserve">住宿</w:t>
      </w:r>
      <w:r>
        <w:rPr/>
        <w:t xml:space="preserve">：加德满都精品酒店</w:t>
      </w:r>
    </w:p>
    <w:p>
      <w:pPr>
        <w:jc w:val="both"/>
      </w:pPr>
      <w:r>
        <w:rPr/>
        <w:t xml:space="preserve"/>
      </w:r>
      <w:r>
        <w:rPr>
          <w:b w:val="1"/>
          <w:bCs w:val="1"/>
        </w:rPr>
        <w:t xml:space="preserve">餐饮</w:t>
      </w:r>
      <w:r>
        <w:rPr/>
        <w:t xml:space="preserve">：早餐（酒店）；午餐（自理）；晚餐（自理）</w:t>
      </w:r>
    </w:p>
    <w:p>
      <w:pPr/>
      <w:r>
        <w:pict>
          <v:shape id="_x0000_s11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第12晚：加德满都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2024-05-20T07:29:49+08:00</dcterms:created>
  <dcterms:modified xsi:type="dcterms:W3CDTF">2024-05-20T07:29:49+08:00</dcterms:modified>
</cp:coreProperties>
</file>

<file path=docProps/custom.xml><?xml version="1.0" encoding="utf-8"?>
<Properties xmlns="http://schemas.openxmlformats.org/officeDocument/2006/custom-properties" xmlns:vt="http://schemas.openxmlformats.org/officeDocument/2006/docPropsVTypes"/>
</file>